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EB" w:rsidRDefault="005400EB" w:rsidP="005400EB">
      <w:pPr>
        <w:pStyle w:val="1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Составы комиссий Общественного совета города Астаны</w:t>
      </w:r>
    </w:p>
    <w:p w:rsidR="005400EB" w:rsidRDefault="005400EB" w:rsidP="005400EB">
      <w:pPr>
        <w:shd w:val="clear" w:color="auto" w:fill="FFFFFF"/>
        <w:spacing w:after="320" w:line="240" w:lineRule="auto"/>
        <w:contextualSpacing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Утверждены решением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Общественного совета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 xml:space="preserve">города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Астаны</w:t>
      </w:r>
    </w:p>
    <w:p w:rsidR="000933B5" w:rsidRPr="005400EB" w:rsidRDefault="005400EB" w:rsidP="005400EB">
      <w:pPr>
        <w:shd w:val="clear" w:color="auto" w:fill="FFFFFF"/>
        <w:spacing w:after="320" w:line="240" w:lineRule="auto"/>
        <w:contextualSpacing/>
        <w:jc w:val="righ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№ 03-Р от 2 апреля 2025 года</w:t>
      </w:r>
    </w:p>
    <w:p w:rsidR="00222760" w:rsidRDefault="00222760" w:rsidP="00840A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00EB" w:rsidRPr="00840AE5" w:rsidRDefault="005400EB" w:rsidP="00840A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0AE5" w:rsidRDefault="00840AE5" w:rsidP="00173E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A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создании комиссий </w:t>
      </w:r>
    </w:p>
    <w:p w:rsidR="00360769" w:rsidRDefault="00840AE5" w:rsidP="00173E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AE5"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0A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совета </w:t>
      </w:r>
      <w:r w:rsidR="00490A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города </w:t>
      </w:r>
    </w:p>
    <w:p w:rsidR="00490AFE" w:rsidRDefault="00D07E91" w:rsidP="00173E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Астаны </w:t>
      </w:r>
      <w:r w:rsidR="00840AE5" w:rsidRPr="00840A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направлениям</w:t>
      </w:r>
    </w:p>
    <w:p w:rsidR="00222760" w:rsidRDefault="00222760" w:rsidP="00173E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0AE5" w:rsidRDefault="00840AE5" w:rsidP="00173E6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соответствии с подпунктом 10 пункта 1 статьи 5 Закона Республики Казахстан от 2 ноября 2015 года «Об общественных советах» создать </w:t>
      </w:r>
      <w:r w:rsidR="00843891">
        <w:rPr>
          <w:rFonts w:ascii="Times New Roman" w:hAnsi="Times New Roman" w:cs="Times New Roman"/>
          <w:sz w:val="28"/>
          <w:szCs w:val="28"/>
          <w:lang w:val="kk-KZ"/>
        </w:rPr>
        <w:t xml:space="preserve">комиссии Общественного совета города </w:t>
      </w:r>
      <w:r w:rsidR="00D07E91">
        <w:rPr>
          <w:rFonts w:ascii="Times New Roman" w:hAnsi="Times New Roman" w:cs="Times New Roman"/>
          <w:sz w:val="28"/>
          <w:szCs w:val="28"/>
          <w:lang w:val="kk-KZ"/>
        </w:rPr>
        <w:t>Астаны</w:t>
      </w:r>
      <w:r w:rsidR="008438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направлениям</w:t>
      </w:r>
      <w:r w:rsidR="00843891">
        <w:rPr>
          <w:rFonts w:ascii="Times New Roman" w:hAnsi="Times New Roman" w:cs="Times New Roman"/>
          <w:sz w:val="28"/>
          <w:szCs w:val="28"/>
          <w:lang w:val="kk-KZ"/>
        </w:rPr>
        <w:t xml:space="preserve"> в следующем составе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40AE5" w:rsidRPr="00667375" w:rsidRDefault="00840AE5" w:rsidP="00840AE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  <w:lang w:val="kk-KZ"/>
        </w:rPr>
      </w:pPr>
    </w:p>
    <w:p w:rsidR="00605EAC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Комиссия по вопросам информационно-аналитической работы </w:t>
      </w:r>
    </w:p>
    <w:p w:rsidR="00605EAC" w:rsidRPr="00490AFE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05EAC" w:rsidRPr="009F5407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направление: Информационное, аналитическое обеспечение   работы Общественного совета, работа с пресс-службой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с представителями средств массовой информации, содержание официального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сайта, социальные исследования, анализ социального климата в обществе, работа в обществе, работа с заявлениями, предложениями граждан, проведение экспертной работы и мониторинг целевых показателей, планирование работы Общественного совета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др.</w:t>
      </w:r>
    </w:p>
    <w:p w:rsidR="00605EAC" w:rsidRPr="00841632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33"/>
      </w:tblGrid>
      <w:tr w:rsidR="00D07E91" w:rsidTr="00360769">
        <w:tc>
          <w:tcPr>
            <w:tcW w:w="5103" w:type="dxa"/>
            <w:hideMark/>
          </w:tcPr>
          <w:p w:rsidR="00D07E91" w:rsidRDefault="00D07E91" w:rsidP="008633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5D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Сыдықбек Олжас Дәуренұлы</w:t>
            </w:r>
          </w:p>
          <w:p w:rsidR="00B63461" w:rsidRPr="00B63461" w:rsidRDefault="00B63461" w:rsidP="0086331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33" w:type="dxa"/>
            <w:hideMark/>
          </w:tcPr>
          <w:p w:rsidR="00D07E91" w:rsidRDefault="00D07E91" w:rsidP="007004B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D07E91" w:rsidTr="00360769">
        <w:tc>
          <w:tcPr>
            <w:tcW w:w="5103" w:type="dxa"/>
            <w:hideMark/>
          </w:tcPr>
          <w:p w:rsidR="00D07E91" w:rsidRDefault="00D07E91" w:rsidP="008633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Мукатов Меирбек Жақсыкельдиевич</w:t>
            </w:r>
          </w:p>
          <w:p w:rsidR="00B63461" w:rsidRPr="00B63461" w:rsidRDefault="00B63461" w:rsidP="008633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33" w:type="dxa"/>
            <w:hideMark/>
          </w:tcPr>
          <w:p w:rsidR="00D07E91" w:rsidRDefault="00D07E91" w:rsidP="007004BA"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07E91" w:rsidTr="00360769">
        <w:tc>
          <w:tcPr>
            <w:tcW w:w="5103" w:type="dxa"/>
            <w:hideMark/>
          </w:tcPr>
          <w:p w:rsidR="00D07E91" w:rsidRDefault="00D07E91" w:rsidP="008633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Сатжанова Динара Жанабаевна</w:t>
            </w:r>
          </w:p>
          <w:p w:rsidR="00B63461" w:rsidRPr="00B63461" w:rsidRDefault="00B63461" w:rsidP="008633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3" w:type="dxa"/>
            <w:hideMark/>
          </w:tcPr>
          <w:p w:rsidR="00D07E91" w:rsidRDefault="00D07E91" w:rsidP="007004BA"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07E91" w:rsidTr="00360769">
        <w:tc>
          <w:tcPr>
            <w:tcW w:w="5103" w:type="dxa"/>
            <w:hideMark/>
          </w:tcPr>
          <w:p w:rsidR="00D07E91" w:rsidRDefault="00D07E91" w:rsidP="008633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227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Аубакирова Алия Едилбековна</w:t>
            </w:r>
          </w:p>
          <w:p w:rsidR="00B63461" w:rsidRPr="00B63461" w:rsidRDefault="00B63461" w:rsidP="008633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3" w:type="dxa"/>
            <w:hideMark/>
          </w:tcPr>
          <w:p w:rsidR="00D07E91" w:rsidRDefault="00D07E91" w:rsidP="007004BA"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07E91" w:rsidTr="00360769">
        <w:tc>
          <w:tcPr>
            <w:tcW w:w="5103" w:type="dxa"/>
            <w:hideMark/>
          </w:tcPr>
          <w:p w:rsidR="00D07E91" w:rsidRDefault="00D07E91" w:rsidP="008633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Фортуна Светлана Сергеевна</w:t>
            </w:r>
          </w:p>
          <w:p w:rsidR="00B63461" w:rsidRPr="00667375" w:rsidRDefault="00B63461" w:rsidP="0086331F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933" w:type="dxa"/>
            <w:hideMark/>
          </w:tcPr>
          <w:p w:rsidR="00D07E91" w:rsidRDefault="00D07E91" w:rsidP="007004BA"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605EAC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Комиссия по вопросам бюджета, экономики и финансов</w:t>
      </w:r>
    </w:p>
    <w:p w:rsidR="00605EAC" w:rsidRPr="00841632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05EAC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направление: обсуждение и рассмотрение проектов бюджетных программ администратора бюджетных программ, проектов стратегических планов и программ развития города, отчетов об исполнении бюджета, по достижению целевых индикаторов и др.</w:t>
      </w:r>
    </w:p>
    <w:p w:rsidR="00605EAC" w:rsidRPr="00490AFE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33"/>
      </w:tblGrid>
      <w:tr w:rsidR="00E908B8" w:rsidTr="007004BA">
        <w:tc>
          <w:tcPr>
            <w:tcW w:w="5103" w:type="dxa"/>
            <w:hideMark/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Оспанов Азамат Абаевич</w:t>
            </w:r>
          </w:p>
        </w:tc>
        <w:tc>
          <w:tcPr>
            <w:tcW w:w="3933" w:type="dxa"/>
            <w:hideMark/>
          </w:tcPr>
          <w:p w:rsidR="00E908B8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  <w:p w:rsidR="00360769" w:rsidRPr="00360769" w:rsidRDefault="00360769" w:rsidP="007004B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08B8" w:rsidTr="007004BA">
        <w:tc>
          <w:tcPr>
            <w:tcW w:w="5103" w:type="dxa"/>
            <w:hideMark/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Алиев Батыр Алиевич</w:t>
            </w:r>
          </w:p>
        </w:tc>
        <w:tc>
          <w:tcPr>
            <w:tcW w:w="3933" w:type="dxa"/>
            <w:hideMark/>
          </w:tcPr>
          <w:p w:rsidR="0065098A" w:rsidRPr="0065098A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bookmarkStart w:id="0" w:name="_GoBack"/>
            <w:bookmarkEnd w:id="0"/>
          </w:p>
        </w:tc>
      </w:tr>
      <w:tr w:rsidR="00E908B8" w:rsidTr="007004BA">
        <w:tc>
          <w:tcPr>
            <w:tcW w:w="5103" w:type="dxa"/>
            <w:hideMark/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Сайлауқызы Алма</w:t>
            </w:r>
          </w:p>
        </w:tc>
        <w:tc>
          <w:tcPr>
            <w:tcW w:w="3933" w:type="dxa"/>
            <w:hideMark/>
          </w:tcPr>
          <w:p w:rsidR="00E908B8" w:rsidRDefault="00E908B8" w:rsidP="007004BA"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  <w:hideMark/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Турсынбаев Нурбол Нурланович</w:t>
            </w:r>
          </w:p>
        </w:tc>
        <w:tc>
          <w:tcPr>
            <w:tcW w:w="3933" w:type="dxa"/>
            <w:hideMark/>
          </w:tcPr>
          <w:p w:rsidR="00E908B8" w:rsidRDefault="00E908B8" w:rsidP="00700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360769" w:rsidRPr="00360769" w:rsidRDefault="00360769" w:rsidP="007004BA">
            <w:pPr>
              <w:rPr>
                <w:lang w:val="kk-KZ"/>
              </w:rPr>
            </w:pPr>
          </w:p>
        </w:tc>
      </w:tr>
      <w:tr w:rsidR="00E908B8" w:rsidTr="007004BA">
        <w:tc>
          <w:tcPr>
            <w:tcW w:w="5103" w:type="dxa"/>
            <w:hideMark/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  <w:t>Шалманов Нагашибай Жайылханович</w:t>
            </w:r>
          </w:p>
        </w:tc>
        <w:tc>
          <w:tcPr>
            <w:tcW w:w="3933" w:type="dxa"/>
            <w:hideMark/>
          </w:tcPr>
          <w:p w:rsidR="00E908B8" w:rsidRDefault="00E908B8" w:rsidP="00700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65098A" w:rsidRPr="00667375" w:rsidRDefault="0065098A" w:rsidP="007004BA">
            <w:pPr>
              <w:rPr>
                <w:sz w:val="32"/>
                <w:szCs w:val="32"/>
                <w:lang w:val="kk-KZ"/>
              </w:rPr>
            </w:pPr>
          </w:p>
        </w:tc>
      </w:tr>
      <w:tr w:rsidR="00E908B8" w:rsidTr="007004BA">
        <w:tc>
          <w:tcPr>
            <w:tcW w:w="5103" w:type="dxa"/>
            <w:hideMark/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hideMark/>
          </w:tcPr>
          <w:p w:rsidR="00360769" w:rsidRPr="00360769" w:rsidRDefault="00360769" w:rsidP="00360769">
            <w:pPr>
              <w:rPr>
                <w:lang w:val="kk-KZ"/>
              </w:rPr>
            </w:pPr>
          </w:p>
        </w:tc>
      </w:tr>
    </w:tbl>
    <w:p w:rsidR="00605EAC" w:rsidRDefault="00605EAC" w:rsidP="00605EA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C4F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5F1B">
        <w:rPr>
          <w:rFonts w:ascii="Times New Roman" w:hAnsi="Times New Roman" w:cs="Times New Roman"/>
          <w:b/>
          <w:sz w:val="28"/>
          <w:szCs w:val="28"/>
        </w:rPr>
        <w:t xml:space="preserve">Комиссия по представлению интересов гражданского </w:t>
      </w:r>
    </w:p>
    <w:p w:rsidR="00605EAC" w:rsidRDefault="00605EAC" w:rsidP="00605EA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F1B">
        <w:rPr>
          <w:rFonts w:ascii="Times New Roman" w:hAnsi="Times New Roman" w:cs="Times New Roman"/>
          <w:b/>
          <w:sz w:val="28"/>
          <w:szCs w:val="28"/>
        </w:rPr>
        <w:t>общества в области социальн</w:t>
      </w:r>
      <w:r>
        <w:rPr>
          <w:rFonts w:ascii="Times New Roman" w:hAnsi="Times New Roman" w:cs="Times New Roman"/>
          <w:b/>
          <w:sz w:val="28"/>
          <w:szCs w:val="28"/>
        </w:rPr>
        <w:t>ой политики</w:t>
      </w:r>
    </w:p>
    <w:p w:rsidR="00605EAC" w:rsidRPr="00B700C6" w:rsidRDefault="00605EAC" w:rsidP="00B700C6">
      <w:pPr>
        <w:spacing w:after="0" w:line="240" w:lineRule="auto"/>
        <w:contextualSpacing/>
        <w:rPr>
          <w:rFonts w:ascii="Times New Roman" w:hAnsi="Times New Roman" w:cs="Times New Roman"/>
          <w:b/>
          <w:sz w:val="10"/>
          <w:szCs w:val="10"/>
          <w:lang w:val="kk-KZ"/>
        </w:rPr>
      </w:pPr>
    </w:p>
    <w:p w:rsidR="00605EAC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направление деятельности комиссии</w:t>
      </w:r>
      <w:r w:rsidRPr="006A5F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участие в разработке социальных программ по городу </w:t>
      </w:r>
      <w:r w:rsidR="0013582C">
        <w:rPr>
          <w:rFonts w:ascii="Times New Roman" w:hAnsi="Times New Roman" w:cs="Times New Roman"/>
          <w:sz w:val="28"/>
          <w:szCs w:val="28"/>
          <w:lang w:val="kk-KZ"/>
        </w:rPr>
        <w:t>Астане</w:t>
      </w:r>
      <w:r>
        <w:rPr>
          <w:rFonts w:ascii="Times New Roman" w:hAnsi="Times New Roman" w:cs="Times New Roman"/>
          <w:sz w:val="28"/>
          <w:szCs w:val="28"/>
        </w:rPr>
        <w:t xml:space="preserve">, рассмотрение и обсуждение   проектов </w:t>
      </w:r>
      <w:r w:rsidRPr="006A5F1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5F1B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6A5F1B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, касающихся социальной защиты населения, вопросов здравоохранения, образования, культуры, спорта и работы с молодежью </w:t>
      </w:r>
      <w:r>
        <w:rPr>
          <w:rFonts w:ascii="Times New Roman" w:hAnsi="Times New Roman" w:cs="Times New Roman"/>
          <w:sz w:val="28"/>
          <w:szCs w:val="28"/>
          <w:lang w:val="kk-KZ"/>
        </w:rPr>
        <w:t>и другие вопросы социальной сферы.</w:t>
      </w:r>
    </w:p>
    <w:p w:rsidR="00605EAC" w:rsidRPr="00490AFE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3933"/>
      </w:tblGrid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0769" w:rsidRDefault="00E908B8" w:rsidP="00A835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Курманалиев </w:t>
            </w:r>
          </w:p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Каримбек Арыстанбекович</w:t>
            </w:r>
          </w:p>
          <w:p w:rsidR="00360769" w:rsidRDefault="00360769" w:rsidP="00A83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Pr="008C4F79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F7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Дүйсенғазы Серікзат Мақсұтұлы</w:t>
            </w:r>
          </w:p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Макжанова Назгуль Сейткожиевна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360769" w:rsidRPr="00360769" w:rsidRDefault="00360769" w:rsidP="007004BA">
            <w:pPr>
              <w:rPr>
                <w:lang w:val="kk-KZ"/>
              </w:rPr>
            </w:pP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Молдашбаева Сара Анкетовна</w:t>
            </w:r>
          </w:p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Оторбаев Ардак Рахметоллаевич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968C9" w:rsidRPr="00667375" w:rsidRDefault="002968C9" w:rsidP="00A8358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Pr="00EE1157" w:rsidRDefault="00E908B8" w:rsidP="00700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AC" w:rsidRDefault="00605EAC" w:rsidP="00605E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C4F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20C6">
        <w:rPr>
          <w:rFonts w:ascii="Times New Roman" w:hAnsi="Times New Roman" w:cs="Times New Roman"/>
          <w:b/>
          <w:sz w:val="28"/>
          <w:szCs w:val="28"/>
        </w:rPr>
        <w:t xml:space="preserve">Комиссия по защите гражданско-правовых отношений </w:t>
      </w:r>
    </w:p>
    <w:p w:rsidR="00605EAC" w:rsidRDefault="00605EAC" w:rsidP="00605E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C6">
        <w:rPr>
          <w:rFonts w:ascii="Times New Roman" w:hAnsi="Times New Roman" w:cs="Times New Roman"/>
          <w:b/>
          <w:sz w:val="28"/>
          <w:szCs w:val="28"/>
        </w:rPr>
        <w:t xml:space="preserve">в области экономической политики развития предпринимательства, </w:t>
      </w:r>
    </w:p>
    <w:p w:rsidR="00605EAC" w:rsidRDefault="00605EAC" w:rsidP="00605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а также  по вопросам законности и правопорядка   </w:t>
      </w:r>
    </w:p>
    <w:p w:rsidR="00605EAC" w:rsidRPr="00841632" w:rsidRDefault="00605EAC" w:rsidP="00605EA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05EAC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F1B">
        <w:rPr>
          <w:rFonts w:ascii="Times New Roman" w:hAnsi="Times New Roman" w:cs="Times New Roman"/>
          <w:sz w:val="28"/>
          <w:szCs w:val="28"/>
        </w:rPr>
        <w:t>Основное 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F1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и обсуждение вопросов, направленных на создание благоприятных правовых, экономических, социальных условий и гарантий для реализации предпринимательской инициативы. Проведение общественного контроля</w:t>
      </w:r>
      <w:r w:rsidRPr="006A5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обсуждение отчетов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города и руководителей исполнительных органов по вопросам предоставления государственных услуг, законности, правопорядка, противодействия</w:t>
      </w:r>
      <w:r w:rsidRPr="006A5F1B">
        <w:rPr>
          <w:rFonts w:ascii="Times New Roman" w:hAnsi="Times New Roman" w:cs="Times New Roman"/>
          <w:sz w:val="28"/>
          <w:szCs w:val="28"/>
        </w:rPr>
        <w:t xml:space="preserve"> коррупци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r w:rsidRPr="00D06FA0">
        <w:rPr>
          <w:rFonts w:ascii="Times New Roman" w:hAnsi="Times New Roman" w:cs="Times New Roman"/>
          <w:sz w:val="28"/>
          <w:szCs w:val="28"/>
        </w:rPr>
        <w:t>обеспечения прозрачности деятельности государственных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05EAC" w:rsidRPr="00490AFE" w:rsidRDefault="00605EAC" w:rsidP="00605E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33"/>
      </w:tblGrid>
      <w:tr w:rsidR="00E908B8" w:rsidTr="007004BA">
        <w:tc>
          <w:tcPr>
            <w:tcW w:w="5103" w:type="dxa"/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Алауханов Есберген Оразулы</w:t>
            </w:r>
          </w:p>
        </w:tc>
        <w:tc>
          <w:tcPr>
            <w:tcW w:w="3933" w:type="dxa"/>
          </w:tcPr>
          <w:p w:rsidR="00E908B8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4F7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  <w:p w:rsidR="00E908B8" w:rsidRPr="00E908B8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08B8" w:rsidTr="007004BA">
        <w:tc>
          <w:tcPr>
            <w:tcW w:w="5103" w:type="dxa"/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Исмаилов Акбаржон Яхияхожаевич</w:t>
            </w:r>
          </w:p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</w:tcPr>
          <w:p w:rsidR="00E908B8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Кузиева Замира Закиржановна</w:t>
            </w:r>
          </w:p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</w:tcPr>
          <w:p w:rsidR="00E908B8" w:rsidRDefault="00E908B8" w:rsidP="007004BA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Кунадилов Толеген Нигиметжанович</w:t>
            </w:r>
          </w:p>
        </w:tc>
        <w:tc>
          <w:tcPr>
            <w:tcW w:w="3933" w:type="dxa"/>
          </w:tcPr>
          <w:p w:rsidR="00E908B8" w:rsidRDefault="00E908B8" w:rsidP="00700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360769" w:rsidRPr="00360769" w:rsidRDefault="00360769" w:rsidP="007004BA">
            <w:pPr>
              <w:rPr>
                <w:lang w:val="kk-KZ"/>
              </w:rPr>
            </w:pPr>
          </w:p>
        </w:tc>
      </w:tr>
      <w:tr w:rsidR="00E908B8" w:rsidTr="007004BA">
        <w:tc>
          <w:tcPr>
            <w:tcW w:w="5103" w:type="dxa"/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Турсынбекова Салтанат Пархатовна</w:t>
            </w:r>
          </w:p>
        </w:tc>
        <w:tc>
          <w:tcPr>
            <w:tcW w:w="3933" w:type="dxa"/>
          </w:tcPr>
          <w:p w:rsidR="00222760" w:rsidRDefault="002C10CD" w:rsidP="00700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:rsidR="005400EB" w:rsidRPr="002C10CD" w:rsidRDefault="005400EB" w:rsidP="00700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05EAC" w:rsidRDefault="00605EAC" w:rsidP="00605E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C4F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20C6">
        <w:rPr>
          <w:rFonts w:ascii="Times New Roman" w:hAnsi="Times New Roman" w:cs="Times New Roman"/>
          <w:b/>
          <w:sz w:val="28"/>
          <w:szCs w:val="28"/>
        </w:rPr>
        <w:t xml:space="preserve">Комиссия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жилищно-коммунального хозяйства, строительства и экологии</w:t>
      </w:r>
    </w:p>
    <w:p w:rsidR="00605EAC" w:rsidRPr="00841632" w:rsidRDefault="00605EAC" w:rsidP="00605E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05EAC" w:rsidRDefault="00605EAC" w:rsidP="00605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F1B">
        <w:rPr>
          <w:rFonts w:ascii="Times New Roman" w:hAnsi="Times New Roman" w:cs="Times New Roman"/>
          <w:sz w:val="28"/>
          <w:szCs w:val="28"/>
        </w:rPr>
        <w:t>Основное 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мониторинг общественно значимых вопросов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-, теплоснабжения, в системе жилищно-коммунального хозяйства. Рассмотрение и обсуждение отчетов администраторов по вопросам реализации экологических программ, создания комфортной городской среды, инфраструктурного развития, развития и реализации проектов в строительной отрасли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2968C9">
        <w:rPr>
          <w:rFonts w:ascii="Times New Roman" w:hAnsi="Times New Roman" w:cs="Times New Roman"/>
          <w:sz w:val="28"/>
          <w:szCs w:val="28"/>
          <w:lang w:val="kk-KZ"/>
        </w:rPr>
        <w:t>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EAC" w:rsidRPr="00490AFE" w:rsidRDefault="00605EAC" w:rsidP="00605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3933"/>
      </w:tblGrid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Келигов Юсуп Хасанович </w:t>
            </w:r>
          </w:p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Pr="008C4F79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F7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Жетписов Сагатбек Идирисович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E908B8" w:rsidRPr="00E908B8" w:rsidRDefault="00E908B8" w:rsidP="007004BA">
            <w:pPr>
              <w:rPr>
                <w:lang w:val="kk-KZ"/>
              </w:rPr>
            </w:pP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Исабаев Бауыржан Абдрашитович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E908B8" w:rsidRPr="00E908B8" w:rsidRDefault="00E908B8" w:rsidP="007004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Камал Ибрахим Амирғалиұлы </w:t>
            </w:r>
          </w:p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Бектасова Кулижан Куаншпековна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7004BA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7004B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Pr="00667375" w:rsidRDefault="00E908B8" w:rsidP="00E908B8">
            <w:pPr>
              <w:contextualSpacing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Pr="00E908B8" w:rsidRDefault="00E908B8" w:rsidP="007004BA">
            <w:pPr>
              <w:rPr>
                <w:lang w:val="kk-KZ"/>
              </w:rPr>
            </w:pPr>
          </w:p>
        </w:tc>
      </w:tr>
    </w:tbl>
    <w:p w:rsidR="00E908B8" w:rsidRPr="00E908B8" w:rsidRDefault="00E908B8" w:rsidP="00E908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C231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4F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20C6">
        <w:rPr>
          <w:rFonts w:ascii="Times New Roman" w:hAnsi="Times New Roman" w:cs="Times New Roman"/>
          <w:b/>
          <w:sz w:val="28"/>
          <w:szCs w:val="28"/>
        </w:rPr>
        <w:t xml:space="preserve">Комиссия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делам молодежи</w:t>
      </w:r>
    </w:p>
    <w:p w:rsidR="00E908B8" w:rsidRPr="00841632" w:rsidRDefault="00E908B8" w:rsidP="00E908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908B8" w:rsidRDefault="00E908B8" w:rsidP="00E90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32AC">
        <w:rPr>
          <w:rFonts w:ascii="Times New Roman" w:hAnsi="Times New Roman" w:cs="Times New Roman"/>
          <w:sz w:val="28"/>
          <w:szCs w:val="28"/>
        </w:rPr>
        <w:t xml:space="preserve">Основное направление: </w:t>
      </w:r>
      <w:r w:rsidR="0013582C" w:rsidRPr="00B932AC">
        <w:rPr>
          <w:rFonts w:ascii="Times New Roman" w:hAnsi="Times New Roman" w:cs="Times New Roman"/>
          <w:sz w:val="28"/>
          <w:szCs w:val="28"/>
          <w:lang w:val="kk-KZ"/>
        </w:rPr>
        <w:t xml:space="preserve">реализация государственной </w:t>
      </w:r>
      <w:r w:rsidR="002968C9" w:rsidRPr="00B932AC">
        <w:rPr>
          <w:rFonts w:ascii="Times New Roman" w:hAnsi="Times New Roman" w:cs="Times New Roman"/>
          <w:sz w:val="28"/>
          <w:szCs w:val="28"/>
          <w:lang w:val="kk-KZ"/>
        </w:rPr>
        <w:t>молодежной политики</w:t>
      </w:r>
      <w:r w:rsidR="00481259" w:rsidRPr="00B932A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07FDB" w:rsidRPr="00B932AC">
        <w:rPr>
          <w:rFonts w:ascii="Times New Roman" w:hAnsi="Times New Roman" w:cs="Times New Roman"/>
          <w:sz w:val="28"/>
          <w:szCs w:val="28"/>
          <w:lang w:val="kk-KZ"/>
        </w:rPr>
        <w:t>анализ т</w:t>
      </w:r>
      <w:r w:rsidR="0065098A" w:rsidRPr="00B932AC">
        <w:rPr>
          <w:rFonts w:ascii="Times New Roman" w:hAnsi="Times New Roman" w:cs="Times New Roman"/>
          <w:sz w:val="28"/>
          <w:szCs w:val="28"/>
          <w:lang w:val="kk-KZ"/>
        </w:rPr>
        <w:t>екущей ситуации, продвижение новых инициатив, направленных на развитие молодежи, ее вовлечение</w:t>
      </w:r>
      <w:r w:rsidR="00621831" w:rsidRPr="00B932AC">
        <w:rPr>
          <w:rFonts w:ascii="Times New Roman" w:hAnsi="Times New Roman" w:cs="Times New Roman"/>
          <w:sz w:val="28"/>
          <w:szCs w:val="28"/>
          <w:lang w:val="kk-KZ"/>
        </w:rPr>
        <w:t xml:space="preserve">  в общественную жизнь</w:t>
      </w:r>
      <w:r w:rsidR="002968C9" w:rsidRPr="00B932AC">
        <w:rPr>
          <w:rFonts w:ascii="Times New Roman" w:hAnsi="Times New Roman" w:cs="Times New Roman"/>
          <w:sz w:val="28"/>
          <w:szCs w:val="28"/>
        </w:rPr>
        <w:t xml:space="preserve">. </w:t>
      </w:r>
      <w:r w:rsidR="0065098A" w:rsidRPr="00B932AC">
        <w:rPr>
          <w:rFonts w:ascii="Times New Roman" w:hAnsi="Times New Roman" w:cs="Times New Roman"/>
          <w:sz w:val="28"/>
          <w:szCs w:val="28"/>
          <w:lang w:val="kk-KZ"/>
        </w:rPr>
        <w:t>Взаимодействие с различными структурами, включая государственные органы, образовательные учреждения, общественные организации по</w:t>
      </w:r>
      <w:r w:rsidR="002968C9" w:rsidRPr="00B932AC">
        <w:rPr>
          <w:rFonts w:ascii="Times New Roman" w:hAnsi="Times New Roman" w:cs="Times New Roman"/>
          <w:sz w:val="28"/>
          <w:szCs w:val="28"/>
          <w:lang w:val="kk-KZ"/>
        </w:rPr>
        <w:t xml:space="preserve"> обсуждению </w:t>
      </w:r>
      <w:r w:rsidR="0013582C" w:rsidRPr="00B932AC">
        <w:rPr>
          <w:rFonts w:ascii="Times New Roman" w:hAnsi="Times New Roman" w:cs="Times New Roman"/>
          <w:sz w:val="28"/>
          <w:szCs w:val="28"/>
          <w:lang w:val="kk-KZ"/>
        </w:rPr>
        <w:t xml:space="preserve">актуальных </w:t>
      </w:r>
      <w:r w:rsidR="002968C9" w:rsidRPr="00B932AC">
        <w:rPr>
          <w:rFonts w:ascii="Times New Roman" w:hAnsi="Times New Roman" w:cs="Times New Roman"/>
          <w:sz w:val="28"/>
          <w:szCs w:val="28"/>
          <w:lang w:val="kk-KZ"/>
        </w:rPr>
        <w:t xml:space="preserve">вопросов </w:t>
      </w:r>
      <w:r w:rsidR="0065098A" w:rsidRPr="00B932AC">
        <w:rPr>
          <w:rFonts w:ascii="Times New Roman" w:hAnsi="Times New Roman" w:cs="Times New Roman"/>
          <w:sz w:val="28"/>
          <w:szCs w:val="28"/>
          <w:lang w:val="kk-KZ"/>
        </w:rPr>
        <w:t>с целью создания благоприятной среды для развития молодежи</w:t>
      </w:r>
      <w:r w:rsidR="002968C9" w:rsidRPr="00B932AC">
        <w:rPr>
          <w:rFonts w:ascii="Times New Roman" w:hAnsi="Times New Roman" w:cs="Times New Roman"/>
          <w:sz w:val="28"/>
          <w:szCs w:val="28"/>
          <w:lang w:val="kk-KZ"/>
        </w:rPr>
        <w:t xml:space="preserve"> и другие.</w:t>
      </w:r>
    </w:p>
    <w:p w:rsidR="002968C9" w:rsidRPr="00490AFE" w:rsidRDefault="002968C9" w:rsidP="00E908B8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3933"/>
      </w:tblGrid>
      <w:tr w:rsidR="00E908B8" w:rsidTr="00A835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67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Жанділдаев</w:t>
            </w:r>
            <w:r w:rsidRPr="0096778E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677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Бақдаулет Болатұлы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4F7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  <w:p w:rsidR="002968C9" w:rsidRPr="002968C9" w:rsidRDefault="002968C9" w:rsidP="00A8358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08B8" w:rsidTr="00A835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Pr="0096778E" w:rsidRDefault="00E908B8" w:rsidP="00E90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Искандерова Ақерке Нұрғалиқызы</w:t>
            </w:r>
          </w:p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A835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Pr="0096778E" w:rsidRDefault="00E908B8" w:rsidP="00E908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967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арлыгашев 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Кайратович</w:t>
            </w:r>
          </w:p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A835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Бахитова Аружан Қуандыққызы</w:t>
            </w:r>
          </w:p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A835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Утеуова Аяжан Дюсембаевна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r w:rsidRPr="00EE1157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E908B8" w:rsidTr="00A835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908B8" w:rsidRDefault="00E908B8" w:rsidP="00A83582"/>
        </w:tc>
      </w:tr>
    </w:tbl>
    <w:p w:rsidR="00840AE5" w:rsidRDefault="00840AE5" w:rsidP="002968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0AFE" w:rsidRPr="005A0508" w:rsidRDefault="00490AFE" w:rsidP="00490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0508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Общественного</w:t>
      </w:r>
    </w:p>
    <w:p w:rsidR="00490AFE" w:rsidRPr="005A0508" w:rsidRDefault="00490AFE" w:rsidP="00490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05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совета города </w:t>
      </w:r>
      <w:r w:rsidR="002968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Астаны        </w:t>
      </w:r>
      <w:r w:rsidRPr="005A05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5A05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З. Гаипов</w:t>
      </w:r>
    </w:p>
    <w:p w:rsidR="00360769" w:rsidRDefault="00360769" w:rsidP="002968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60769" w:rsidSect="00605EA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C7" w:rsidRDefault="007147C7" w:rsidP="00605EAC">
      <w:pPr>
        <w:spacing w:after="0" w:line="240" w:lineRule="auto"/>
      </w:pPr>
      <w:r>
        <w:separator/>
      </w:r>
    </w:p>
  </w:endnote>
  <w:endnote w:type="continuationSeparator" w:id="0">
    <w:p w:rsidR="007147C7" w:rsidRDefault="007147C7" w:rsidP="0060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C7" w:rsidRDefault="007147C7" w:rsidP="00605EAC">
      <w:pPr>
        <w:spacing w:after="0" w:line="240" w:lineRule="auto"/>
      </w:pPr>
      <w:r>
        <w:separator/>
      </w:r>
    </w:p>
  </w:footnote>
  <w:footnote w:type="continuationSeparator" w:id="0">
    <w:p w:rsidR="007147C7" w:rsidRDefault="007147C7" w:rsidP="0060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369724"/>
      <w:docPartObj>
        <w:docPartGallery w:val="Page Numbers (Top of Page)"/>
        <w:docPartUnique/>
      </w:docPartObj>
    </w:sdtPr>
    <w:sdtEndPr/>
    <w:sdtContent>
      <w:p w:rsidR="00605EAC" w:rsidRDefault="00605E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EB">
          <w:rPr>
            <w:noProof/>
          </w:rPr>
          <w:t>3</w:t>
        </w:r>
        <w:r>
          <w:fldChar w:fldCharType="end"/>
        </w:r>
      </w:p>
    </w:sdtContent>
  </w:sdt>
  <w:p w:rsidR="00605EAC" w:rsidRDefault="00605E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BC"/>
    <w:rsid w:val="000D41C1"/>
    <w:rsid w:val="0013582C"/>
    <w:rsid w:val="00173E6B"/>
    <w:rsid w:val="0018202F"/>
    <w:rsid w:val="002219BC"/>
    <w:rsid w:val="00222760"/>
    <w:rsid w:val="002968C9"/>
    <w:rsid w:val="002B5D4F"/>
    <w:rsid w:val="002C10CD"/>
    <w:rsid w:val="00307FDB"/>
    <w:rsid w:val="00360769"/>
    <w:rsid w:val="00403AD6"/>
    <w:rsid w:val="00481259"/>
    <w:rsid w:val="00490AFE"/>
    <w:rsid w:val="005400EB"/>
    <w:rsid w:val="00605EAC"/>
    <w:rsid w:val="00621831"/>
    <w:rsid w:val="0065098A"/>
    <w:rsid w:val="00667375"/>
    <w:rsid w:val="006A3287"/>
    <w:rsid w:val="007021A5"/>
    <w:rsid w:val="007147C7"/>
    <w:rsid w:val="00840AE5"/>
    <w:rsid w:val="00843891"/>
    <w:rsid w:val="008926E7"/>
    <w:rsid w:val="009C2824"/>
    <w:rsid w:val="00A91CF4"/>
    <w:rsid w:val="00A9433C"/>
    <w:rsid w:val="00B63461"/>
    <w:rsid w:val="00B700C6"/>
    <w:rsid w:val="00B932AC"/>
    <w:rsid w:val="00C572F2"/>
    <w:rsid w:val="00CA5899"/>
    <w:rsid w:val="00CB6ACC"/>
    <w:rsid w:val="00D07E91"/>
    <w:rsid w:val="00E30AEB"/>
    <w:rsid w:val="00E40413"/>
    <w:rsid w:val="00E72DFB"/>
    <w:rsid w:val="00E908B8"/>
    <w:rsid w:val="00EC2311"/>
    <w:rsid w:val="00F1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0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EAC"/>
  </w:style>
  <w:style w:type="paragraph" w:styleId="a6">
    <w:name w:val="footer"/>
    <w:basedOn w:val="a"/>
    <w:link w:val="a7"/>
    <w:uiPriority w:val="99"/>
    <w:unhideWhenUsed/>
    <w:rsid w:val="0060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EAC"/>
  </w:style>
  <w:style w:type="character" w:customStyle="1" w:styleId="uv3um">
    <w:name w:val="uv3um"/>
    <w:basedOn w:val="a0"/>
    <w:rsid w:val="00360769"/>
  </w:style>
  <w:style w:type="character" w:customStyle="1" w:styleId="10">
    <w:name w:val="Заголовок 1 Знак"/>
    <w:basedOn w:val="a0"/>
    <w:link w:val="1"/>
    <w:uiPriority w:val="9"/>
    <w:rsid w:val="00540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0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EAC"/>
  </w:style>
  <w:style w:type="paragraph" w:styleId="a6">
    <w:name w:val="footer"/>
    <w:basedOn w:val="a"/>
    <w:link w:val="a7"/>
    <w:uiPriority w:val="99"/>
    <w:unhideWhenUsed/>
    <w:rsid w:val="0060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EAC"/>
  </w:style>
  <w:style w:type="character" w:customStyle="1" w:styleId="uv3um">
    <w:name w:val="uv3um"/>
    <w:basedOn w:val="a0"/>
    <w:rsid w:val="00360769"/>
  </w:style>
  <w:style w:type="character" w:customStyle="1" w:styleId="10">
    <w:name w:val="Заголовок 1 Знак"/>
    <w:basedOn w:val="a0"/>
    <w:link w:val="1"/>
    <w:uiPriority w:val="9"/>
    <w:rsid w:val="00540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B64C-8647-4E49-8E41-0039C847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2025-05-22T07:56:00Z</cp:lastPrinted>
  <dcterms:created xsi:type="dcterms:W3CDTF">2022-04-27T08:44:00Z</dcterms:created>
  <dcterms:modified xsi:type="dcterms:W3CDTF">2025-06-23T09:11:00Z</dcterms:modified>
</cp:coreProperties>
</file>